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D2" w:rsidRDefault="0024007C" w:rsidP="000867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A24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Regulamin</w:t>
      </w:r>
      <w:r w:rsidR="00B2129C" w:rsidRPr="002A24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</w:t>
      </w:r>
      <w:r w:rsidR="007846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konkursu </w:t>
      </w:r>
    </w:p>
    <w:p w:rsidR="00180238" w:rsidRDefault="00180238" w:rsidP="000867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pt. „Pożeracze książek”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:rsidR="00FA73F7" w:rsidRPr="00FA73F7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>1. Regulamin określa zasady organizacji i przep</w:t>
      </w:r>
      <w:r w:rsidR="005F6E6A">
        <w:rPr>
          <w:rFonts w:ascii="Times New Roman" w:hAnsi="Times New Roman" w:cs="Times New Roman"/>
          <w:sz w:val="24"/>
          <w:szCs w:val="24"/>
          <w:lang w:eastAsia="pl-PL"/>
        </w:rPr>
        <w:t xml:space="preserve">rowadzenia konkursu </w:t>
      </w:r>
      <w:r w:rsidR="005F6E6A" w:rsidRPr="0078462B">
        <w:rPr>
          <w:rFonts w:ascii="Times New Roman" w:hAnsi="Times New Roman" w:cs="Times New Roman"/>
          <w:sz w:val="24"/>
          <w:szCs w:val="24"/>
          <w:lang w:eastAsia="pl-PL"/>
        </w:rPr>
        <w:t xml:space="preserve">pod </w:t>
      </w:r>
      <w:r w:rsidR="005F6E6A" w:rsidRPr="00FA73F7">
        <w:rPr>
          <w:rFonts w:ascii="Times New Roman" w:hAnsi="Times New Roman" w:cs="Times New Roman"/>
          <w:sz w:val="24"/>
          <w:szCs w:val="24"/>
          <w:lang w:eastAsia="pl-PL"/>
        </w:rPr>
        <w:t xml:space="preserve">nazwą </w:t>
      </w:r>
      <w:r w:rsidR="00FA73F7" w:rsidRPr="00FA73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„Pożeracze książek”</w:t>
      </w:r>
    </w:p>
    <w:p w:rsidR="00B2129C" w:rsidRPr="00FA73F7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A73F7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5F6E6A" w:rsidRPr="00FA73F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FA73F7">
        <w:rPr>
          <w:rFonts w:ascii="Times New Roman" w:hAnsi="Times New Roman" w:cs="Times New Roman"/>
          <w:sz w:val="24"/>
          <w:szCs w:val="24"/>
          <w:lang w:eastAsia="pl-PL"/>
        </w:rPr>
        <w:t xml:space="preserve">rganizatorem Konkursu jest  Biblioteka – Centrum Kultury w Szczuczynie. 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3. Nad prawidłowym przebiegiem Konkursu czuwa powołana przez Organizatora komisja konkursowa. 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>4. Konkurs przeznaczony jest dla: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>- kategoria I- uczniowie szkół podstawowych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 (klasy II-II</w:t>
      </w:r>
      <w:r w:rsidR="002A245A">
        <w:rPr>
          <w:rFonts w:ascii="Times New Roman" w:hAnsi="Times New Roman" w:cs="Times New Roman"/>
          <w:sz w:val="24"/>
          <w:szCs w:val="24"/>
          <w:lang w:eastAsia="pl-PL"/>
        </w:rPr>
        <w:t>I)</w:t>
      </w:r>
      <w:bookmarkStart w:id="0" w:name="_GoBack"/>
      <w:bookmarkEnd w:id="0"/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- kategoria II- uczniowie </w:t>
      </w:r>
      <w:r w:rsidR="002A245A" w:rsidRPr="0024007C">
        <w:rPr>
          <w:rFonts w:ascii="Times New Roman" w:hAnsi="Times New Roman" w:cs="Times New Roman"/>
          <w:sz w:val="24"/>
          <w:szCs w:val="24"/>
          <w:lang w:eastAsia="pl-PL"/>
        </w:rPr>
        <w:t>szkół podstawowych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 (klasy IV-VI</w:t>
      </w:r>
      <w:r w:rsidR="002A245A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</w:p>
    <w:p w:rsidR="00B2129C" w:rsidRDefault="00B2129C" w:rsidP="0024007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b/>
          <w:sz w:val="24"/>
          <w:szCs w:val="24"/>
          <w:lang w:eastAsia="pl-PL"/>
        </w:rPr>
        <w:t>II. CELE KONKURSU</w:t>
      </w:r>
    </w:p>
    <w:p w:rsidR="00F90DFC" w:rsidRPr="00F90DFC" w:rsidRDefault="00F90DFC" w:rsidP="00F90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90DFC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ilizowanie uczniów do czytania</w:t>
      </w:r>
    </w:p>
    <w:p w:rsidR="00F90DFC" w:rsidRPr="00F90DFC" w:rsidRDefault="00F90DFC" w:rsidP="00F90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0DFC">
        <w:rPr>
          <w:rFonts w:ascii="Times New Roman" w:hAnsi="Times New Roman" w:cs="Times New Roman"/>
          <w:sz w:val="24"/>
          <w:szCs w:val="24"/>
        </w:rPr>
        <w:t>ogłębianie ich ciekawości czytelniczej</w:t>
      </w:r>
    </w:p>
    <w:p w:rsidR="00F90DFC" w:rsidRPr="00F90DFC" w:rsidRDefault="00F90DFC" w:rsidP="00F90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0DFC">
        <w:rPr>
          <w:rFonts w:ascii="Times New Roman" w:hAnsi="Times New Roman" w:cs="Times New Roman"/>
          <w:sz w:val="24"/>
          <w:szCs w:val="24"/>
        </w:rPr>
        <w:t>opularyzowanie literatury dla dzieci i młodzieży</w:t>
      </w:r>
    </w:p>
    <w:p w:rsidR="00F90DFC" w:rsidRPr="00F90DFC" w:rsidRDefault="00F90DFC" w:rsidP="00F90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90DFC">
        <w:rPr>
          <w:rFonts w:ascii="Times New Roman" w:hAnsi="Times New Roman" w:cs="Times New Roman"/>
          <w:sz w:val="24"/>
          <w:szCs w:val="24"/>
        </w:rPr>
        <w:t>aktywnienie uczniów poprzez udział w konkursach</w:t>
      </w:r>
    </w:p>
    <w:p w:rsidR="00F90DFC" w:rsidRPr="00F90DFC" w:rsidRDefault="00F90DFC" w:rsidP="00F90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90DFC">
        <w:rPr>
          <w:rFonts w:ascii="Times New Roman" w:hAnsi="Times New Roman" w:cs="Times New Roman"/>
          <w:sz w:val="24"/>
          <w:szCs w:val="24"/>
        </w:rPr>
        <w:t>ozwijanie zdrowego współzawodnictwa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b/>
          <w:sz w:val="24"/>
          <w:szCs w:val="24"/>
          <w:lang w:eastAsia="pl-PL"/>
        </w:rPr>
        <w:t>III. ZASADY ORGANIZACYJNE</w:t>
      </w:r>
    </w:p>
    <w:p w:rsidR="00B2129C" w:rsidRPr="0024007C" w:rsidRDefault="00B2129C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4007C">
        <w:rPr>
          <w:rFonts w:ascii="Times New Roman" w:hAnsi="Times New Roman" w:cs="Times New Roman"/>
          <w:sz w:val="24"/>
          <w:szCs w:val="24"/>
          <w:lang w:eastAsia="pl-PL"/>
        </w:rPr>
        <w:t>SZKOŁY PODSTAWOWE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 (KLASY II-II</w:t>
      </w:r>
      <w:r w:rsidR="002A245A">
        <w:rPr>
          <w:rFonts w:ascii="Times New Roman" w:hAnsi="Times New Roman" w:cs="Times New Roman"/>
          <w:sz w:val="24"/>
          <w:szCs w:val="24"/>
          <w:lang w:eastAsia="pl-PL"/>
        </w:rPr>
        <w:t>I)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- zgłaszają do konkursu </w:t>
      </w:r>
      <w:r w:rsidR="00C214F8">
        <w:rPr>
          <w:rFonts w:ascii="Times New Roman" w:hAnsi="Times New Roman" w:cs="Times New Roman"/>
          <w:sz w:val="24"/>
          <w:szCs w:val="24"/>
          <w:lang w:eastAsia="pl-PL"/>
        </w:rPr>
        <w:t>trzy</w:t>
      </w:r>
      <w:r w:rsidR="003C0A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214F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24007C">
        <w:rPr>
          <w:rFonts w:ascii="Times New Roman" w:hAnsi="Times New Roman" w:cs="Times New Roman"/>
          <w:sz w:val="24"/>
          <w:szCs w:val="24"/>
          <w:lang w:eastAsia="pl-PL"/>
        </w:rPr>
        <w:t>- osobowe drużyny</w:t>
      </w:r>
    </w:p>
    <w:p w:rsidR="00B2129C" w:rsidRPr="0024007C" w:rsidRDefault="002A245A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SZKOŁY PODSTAWOWE (KLASY 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IV-VI) </w:t>
      </w:r>
      <w:r w:rsidR="00B2129C"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- zgłaszają 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do konkursu </w:t>
      </w:r>
      <w:r w:rsidR="00C214F8">
        <w:rPr>
          <w:rFonts w:ascii="Times New Roman" w:hAnsi="Times New Roman" w:cs="Times New Roman"/>
          <w:sz w:val="24"/>
          <w:szCs w:val="24"/>
          <w:lang w:eastAsia="pl-PL"/>
        </w:rPr>
        <w:t>trzy</w:t>
      </w:r>
      <w:r w:rsidR="003C0A05">
        <w:rPr>
          <w:rFonts w:ascii="Times New Roman" w:hAnsi="Times New Roman" w:cs="Times New Roman"/>
          <w:sz w:val="24"/>
          <w:szCs w:val="24"/>
          <w:lang w:eastAsia="pl-PL"/>
        </w:rPr>
        <w:t xml:space="preserve"> 2- osobowe </w:t>
      </w:r>
      <w:r w:rsidR="00C214F8">
        <w:rPr>
          <w:rFonts w:ascii="Times New Roman" w:hAnsi="Times New Roman" w:cs="Times New Roman"/>
          <w:sz w:val="24"/>
          <w:szCs w:val="24"/>
          <w:lang w:eastAsia="pl-PL"/>
        </w:rPr>
        <w:t>drużyny</w:t>
      </w:r>
    </w:p>
    <w:p w:rsidR="0024007C" w:rsidRDefault="002A245A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245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B2129C" w:rsidRPr="002A245A">
        <w:rPr>
          <w:rFonts w:ascii="Times New Roman" w:hAnsi="Times New Roman" w:cs="Times New Roman"/>
          <w:b/>
          <w:sz w:val="24"/>
          <w:szCs w:val="24"/>
          <w:lang w:eastAsia="pl-PL"/>
        </w:rPr>
        <w:t>KOMUNIKACJA</w:t>
      </w:r>
      <w:r w:rsidR="0024007C"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2129C" w:rsidRPr="0024007C">
        <w:rPr>
          <w:rFonts w:ascii="Times New Roman" w:hAnsi="Times New Roman" w:cs="Times New Roman"/>
          <w:sz w:val="24"/>
          <w:szCs w:val="24"/>
          <w:lang w:eastAsia="pl-PL"/>
        </w:rPr>
        <w:t>Wszelkie pytania związane z przebiegiem konkursu można uzyskać pod nr telefonu</w:t>
      </w:r>
      <w:r w:rsidR="0024007C"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605 985 242 – Anna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Akus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Szklarzewska, 513 667 577 – Anna Wojsław </w:t>
      </w:r>
    </w:p>
    <w:p w:rsidR="002A245A" w:rsidRPr="0024007C" w:rsidRDefault="002A245A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67B3D">
        <w:rPr>
          <w:rFonts w:ascii="Times New Roman" w:hAnsi="Times New Roman" w:cs="Times New Roman"/>
          <w:sz w:val="24"/>
          <w:szCs w:val="24"/>
          <w:lang w:eastAsia="pl-PL"/>
        </w:rPr>
        <w:t>rużyny można zgłaszać do dnia 16 kwietnia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2019 roku w BCK w Szczuczyni</w:t>
      </w:r>
      <w:r w:rsidR="002523D7">
        <w:rPr>
          <w:rFonts w:ascii="Times New Roman" w:hAnsi="Times New Roman" w:cs="Times New Roman"/>
          <w:sz w:val="24"/>
          <w:szCs w:val="24"/>
          <w:lang w:eastAsia="pl-PL"/>
        </w:rPr>
        <w:t xml:space="preserve">e,  telefonicznie lub na adres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2A245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bckszczuczyn@wp.pl</w:t>
        </w:r>
      </w:hyperlink>
      <w:r w:rsidRPr="002A245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73D0C" w:rsidRDefault="002A245A" w:rsidP="002400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A245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B2129C" w:rsidRPr="002A245A">
        <w:rPr>
          <w:rFonts w:ascii="Times New Roman" w:hAnsi="Times New Roman" w:cs="Times New Roman"/>
          <w:b/>
          <w:sz w:val="24"/>
          <w:szCs w:val="24"/>
          <w:lang w:eastAsia="pl-PL"/>
        </w:rPr>
        <w:t>TERMIN I MIEJSCE KONKURSU</w:t>
      </w:r>
      <w:r w:rsidR="00273D0C" w:rsidRPr="002A245A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 xml:space="preserve"> 25 kwietnia</w:t>
      </w:r>
      <w:r w:rsidR="00273D0C">
        <w:rPr>
          <w:rFonts w:ascii="Times New Roman" w:hAnsi="Times New Roman" w:cs="Times New Roman"/>
          <w:sz w:val="24"/>
          <w:szCs w:val="24"/>
          <w:lang w:eastAsia="pl-PL"/>
        </w:rPr>
        <w:t xml:space="preserve"> 2019</w:t>
      </w:r>
      <w:r w:rsidR="0024007C" w:rsidRPr="0024007C">
        <w:rPr>
          <w:rFonts w:ascii="Times New Roman" w:hAnsi="Times New Roman" w:cs="Times New Roman"/>
          <w:sz w:val="24"/>
          <w:szCs w:val="24"/>
          <w:lang w:eastAsia="pl-PL"/>
        </w:rPr>
        <w:t xml:space="preserve"> roku, godzina 10:00, </w:t>
      </w:r>
      <w:r w:rsidR="0078462B">
        <w:rPr>
          <w:rFonts w:ascii="Times New Roman" w:hAnsi="Times New Roman" w:cs="Times New Roman"/>
          <w:sz w:val="24"/>
          <w:szCs w:val="24"/>
          <w:lang w:eastAsia="pl-PL"/>
        </w:rPr>
        <w:t>Biblioteka – Centrum Kultury w Szczuczynie.</w:t>
      </w:r>
    </w:p>
    <w:sectPr w:rsidR="00273D0C" w:rsidSect="0008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7FD"/>
    <w:multiLevelType w:val="hybridMultilevel"/>
    <w:tmpl w:val="398A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536D9"/>
    <w:multiLevelType w:val="hybridMultilevel"/>
    <w:tmpl w:val="5112A656"/>
    <w:lvl w:ilvl="0" w:tplc="6E40F5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9C"/>
    <w:rsid w:val="00067B3D"/>
    <w:rsid w:val="000867D2"/>
    <w:rsid w:val="00180238"/>
    <w:rsid w:val="0024007C"/>
    <w:rsid w:val="002523D7"/>
    <w:rsid w:val="00273D0C"/>
    <w:rsid w:val="002A245A"/>
    <w:rsid w:val="003C0A05"/>
    <w:rsid w:val="005F6E6A"/>
    <w:rsid w:val="00715860"/>
    <w:rsid w:val="0078462B"/>
    <w:rsid w:val="008471E2"/>
    <w:rsid w:val="008A0E54"/>
    <w:rsid w:val="00B2129C"/>
    <w:rsid w:val="00C214F8"/>
    <w:rsid w:val="00F90DFC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29C"/>
    <w:pPr>
      <w:ind w:left="720"/>
      <w:contextualSpacing/>
    </w:pPr>
  </w:style>
  <w:style w:type="paragraph" w:styleId="Bezodstpw">
    <w:name w:val="No Spacing"/>
    <w:uiPriority w:val="1"/>
    <w:qFormat/>
    <w:rsid w:val="002400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29C"/>
    <w:pPr>
      <w:ind w:left="720"/>
      <w:contextualSpacing/>
    </w:pPr>
  </w:style>
  <w:style w:type="paragraph" w:styleId="Bezodstpw">
    <w:name w:val="No Spacing"/>
    <w:uiPriority w:val="1"/>
    <w:qFormat/>
    <w:rsid w:val="002400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2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kszczuczy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Bibliotekarz</cp:lastModifiedBy>
  <cp:revision>14</cp:revision>
  <cp:lastPrinted>2019-03-25T11:08:00Z</cp:lastPrinted>
  <dcterms:created xsi:type="dcterms:W3CDTF">2017-02-08T09:14:00Z</dcterms:created>
  <dcterms:modified xsi:type="dcterms:W3CDTF">2019-03-26T14:28:00Z</dcterms:modified>
</cp:coreProperties>
</file>